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2BBEC41D" w:rsidR="00E053E1" w:rsidRDefault="001D5305" w:rsidP="009F1AF9">
      <w:pPr>
        <w:pStyle w:val="NoSpacing"/>
        <w:rPr>
          <w:rFonts w:ascii="Arial" w:hAnsi="Arial" w:cs="Arial"/>
          <w:b/>
          <w:sz w:val="28"/>
          <w:szCs w:val="28"/>
        </w:rPr>
      </w:pPr>
      <w:r>
        <w:rPr>
          <w:rFonts w:ascii="Arial" w:hAnsi="Arial" w:cs="Arial"/>
          <w:b/>
          <w:sz w:val="28"/>
          <w:szCs w:val="28"/>
        </w:rPr>
        <w:t xml:space="preserve">Ansdell &amp; Fairhaven Parish Council </w:t>
      </w:r>
    </w:p>
    <w:p w14:paraId="69AC9DC2" w14:textId="7D60C761" w:rsidR="001D5305" w:rsidRPr="009F1AF9" w:rsidRDefault="001D5305" w:rsidP="009F1AF9">
      <w:pPr>
        <w:pStyle w:val="NoSpacing"/>
        <w:rPr>
          <w:rFonts w:ascii="Arial" w:hAnsi="Arial" w:cs="Arial"/>
          <w:b/>
          <w:sz w:val="28"/>
          <w:szCs w:val="28"/>
        </w:rPr>
      </w:pPr>
      <w:r>
        <w:rPr>
          <w:rFonts w:ascii="Arial" w:hAnsi="Arial" w:cs="Arial"/>
          <w:b/>
          <w:sz w:val="28"/>
          <w:szCs w:val="28"/>
        </w:rPr>
        <w:t>Financial regulations – adopted May 2025</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596FA089"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w:t>
      </w:r>
      <w:r w:rsidR="00511DC2">
        <w:rPr>
          <w:rFonts w:ascii="Arial" w:hAnsi="Arial" w:cs="Arial"/>
        </w:rPr>
        <w:t>March</w:t>
      </w:r>
      <w:r w:rsidRPr="009F1AF9">
        <w:rPr>
          <w:rFonts w:ascii="Arial" w:hAnsi="Arial" w:cs="Arial"/>
        </w:rPr>
        <w:t xml:space="preserve"> 202</w:t>
      </w:r>
      <w:r w:rsidR="00511DC2">
        <w:rPr>
          <w:rFonts w:ascii="Arial" w:hAnsi="Arial" w:cs="Arial"/>
        </w:rPr>
        <w:t>5</w:t>
      </w:r>
      <w:r w:rsidRPr="009F1AF9">
        <w:rPr>
          <w:rFonts w:ascii="Arial" w:hAnsi="Arial" w:cs="Arial"/>
        </w:rPr>
        <w:t xml:space="preserve">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proofErr w:type="gramStart"/>
      <w:r w:rsidRPr="009F1AF9">
        <w:rPr>
          <w:rFonts w:ascii="Arial" w:hAnsi="Arial" w:cs="Arial"/>
        </w:rPr>
        <w:t>];</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34AFF1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w:t>
      </w:r>
      <w:r w:rsidR="00186AAD" w:rsidRPr="009F1AF9">
        <w:rPr>
          <w:rFonts w:ascii="Arial" w:hAnsi="Arial" w:cs="Arial"/>
        </w:rPr>
        <w:lastRenderedPageBreak/>
        <w:t xml:space="preserve">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4585702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lastRenderedPageBreak/>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lastRenderedPageBreak/>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236894E"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3DF2" w14:textId="77777777" w:rsidR="00447517" w:rsidRDefault="00447517" w:rsidP="00225AAB">
      <w:r>
        <w:separator/>
      </w:r>
    </w:p>
  </w:endnote>
  <w:endnote w:type="continuationSeparator" w:id="0">
    <w:p w14:paraId="24EF4EF7" w14:textId="77777777" w:rsidR="00447517" w:rsidRDefault="00447517" w:rsidP="00225AAB">
      <w:r>
        <w:continuationSeparator/>
      </w:r>
    </w:p>
  </w:endnote>
  <w:endnote w:type="continuationNotice" w:id="1">
    <w:p w14:paraId="3CFEEDF6" w14:textId="77777777" w:rsidR="00447517" w:rsidRDefault="00447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91CC7" w14:textId="77777777" w:rsidR="00447517" w:rsidRDefault="00447517" w:rsidP="00225AAB">
      <w:r>
        <w:separator/>
      </w:r>
    </w:p>
  </w:footnote>
  <w:footnote w:type="continuationSeparator" w:id="0">
    <w:p w14:paraId="41A18B85" w14:textId="77777777" w:rsidR="00447517" w:rsidRDefault="00447517" w:rsidP="00225AAB">
      <w:r>
        <w:continuationSeparator/>
      </w:r>
    </w:p>
  </w:footnote>
  <w:footnote w:type="continuationNotice" w:id="1">
    <w:p w14:paraId="55D5878B" w14:textId="77777777" w:rsidR="00447517" w:rsidRDefault="00447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305"/>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53F"/>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07A8"/>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6653</Words>
  <Characters>37924</Characters>
  <Application>Microsoft Office Word</Application>
  <DocSecurity>0</DocSecurity>
  <Lines>316</Lines>
  <Paragraphs>88</Paragraphs>
  <ScaleCrop>false</ScaleCrop>
  <Company/>
  <LinksUpToDate>false</LinksUpToDate>
  <CharactersWithSpaces>44489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Gill Flynn</cp:lastModifiedBy>
  <cp:revision>2</cp:revision>
  <cp:lastPrinted>2024-04-25T09:10:00Z</cp:lastPrinted>
  <dcterms:created xsi:type="dcterms:W3CDTF">2025-06-23T08:27:00Z</dcterms:created>
  <dcterms:modified xsi:type="dcterms:W3CDTF">2025-06-23T08:27:00Z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